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1"/>
      </w:tblGrid>
      <w:tr w:rsidR="00DD62CF" w:rsidRPr="00DD62CF" w:rsidTr="00783464">
        <w:tc>
          <w:tcPr>
            <w:tcW w:w="4620" w:type="dxa"/>
          </w:tcPr>
          <w:p w:rsidR="00DD62CF" w:rsidRPr="00DD62CF" w:rsidRDefault="00DD62CF" w:rsidP="0024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731" w:type="dxa"/>
          </w:tcPr>
          <w:p w:rsidR="00DD62CF" w:rsidRPr="00DD62CF" w:rsidRDefault="00DD62CF" w:rsidP="002414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УТВЕРЖДЕНО:</w:t>
            </w:r>
          </w:p>
        </w:tc>
      </w:tr>
      <w:tr w:rsidR="00DD62CF" w:rsidRPr="00DD62CF" w:rsidTr="00783464">
        <w:tc>
          <w:tcPr>
            <w:tcW w:w="4620" w:type="dxa"/>
          </w:tcPr>
          <w:p w:rsidR="00DD62CF" w:rsidRPr="00DD62CF" w:rsidRDefault="00DD62CF" w:rsidP="0024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профсоюзного комитета</w:t>
            </w:r>
          </w:p>
        </w:tc>
        <w:tc>
          <w:tcPr>
            <w:tcW w:w="4731" w:type="dxa"/>
          </w:tcPr>
          <w:p w:rsidR="00DD62CF" w:rsidRPr="00DD62CF" w:rsidRDefault="00783464" w:rsidP="00783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DD62CF" w:rsidRPr="00DD6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971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 МБОУ «СОШ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96»</w:t>
            </w:r>
          </w:p>
        </w:tc>
      </w:tr>
      <w:tr w:rsidR="00DD62CF" w:rsidRPr="00DD62CF" w:rsidTr="00783464">
        <w:tc>
          <w:tcPr>
            <w:tcW w:w="4620" w:type="dxa"/>
          </w:tcPr>
          <w:p w:rsidR="00DD62CF" w:rsidRPr="009715AB" w:rsidRDefault="00DD62CF" w:rsidP="002414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31" w:type="dxa"/>
          </w:tcPr>
          <w:p w:rsidR="00DD62CF" w:rsidRPr="00DD62CF" w:rsidRDefault="00DD62CF" w:rsidP="0097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F" w:rsidRPr="00DD62CF" w:rsidTr="00783464">
        <w:tc>
          <w:tcPr>
            <w:tcW w:w="4620" w:type="dxa"/>
          </w:tcPr>
          <w:p w:rsidR="00DD62CF" w:rsidRPr="00DD62CF" w:rsidRDefault="009715AB" w:rsidP="0024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 ________ 2022</w:t>
            </w:r>
            <w:r w:rsidR="00DD62CF" w:rsidRPr="00DD6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DD62CF" w:rsidRPr="00DD6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1" w:type="dxa"/>
          </w:tcPr>
          <w:p w:rsidR="00DD62CF" w:rsidRPr="00DD62CF" w:rsidRDefault="00DD62CF" w:rsidP="0097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F" w:rsidRPr="00DD62CF" w:rsidTr="00783464">
        <w:tc>
          <w:tcPr>
            <w:tcW w:w="4620" w:type="dxa"/>
          </w:tcPr>
          <w:p w:rsidR="00DD62CF" w:rsidRPr="00DD62CF" w:rsidRDefault="00DD62CF" w:rsidP="0024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DD62CF" w:rsidRPr="00DD62CF" w:rsidRDefault="009715AB" w:rsidP="002414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____ от ________</w:t>
            </w:r>
            <w:r w:rsidR="00DD62CF" w:rsidRPr="00DD6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</w:p>
    <w:p w:rsidR="00DD62CF" w:rsidRPr="00DD62CF" w:rsidRDefault="00DD62CF" w:rsidP="00221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DD62CF" w:rsidRPr="00DD62CF" w:rsidRDefault="006F2FA0" w:rsidP="00221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ЦЕНТРА</w:t>
      </w:r>
    </w:p>
    <w:p w:rsidR="00DD62CF" w:rsidRPr="00DD62CF" w:rsidRDefault="00DD62CF" w:rsidP="00221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ОБРАЗОВАНИЯ ЕСТЕСТВЕННО-НАУЧНОЙ И</w:t>
      </w:r>
    </w:p>
    <w:p w:rsidR="00DD62CF" w:rsidRPr="00DD62CF" w:rsidRDefault="00DD62CF" w:rsidP="00221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ТЕХНОЛОГИЧЕСКОЙ НАПРАВЛЕННОСТЕЙ</w:t>
      </w:r>
    </w:p>
    <w:p w:rsidR="00DD62CF" w:rsidRPr="00DD62CF" w:rsidRDefault="00DD62CF" w:rsidP="00221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«ТОЧКА РОСТА» - СТРУКТУРНОГО ПОДРАЗДЕЛЕНИЯ</w:t>
      </w:r>
    </w:p>
    <w:p w:rsidR="00DD62CF" w:rsidRPr="00DD62CF" w:rsidRDefault="009715AB" w:rsidP="00221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</w:t>
      </w:r>
      <w:r w:rsidR="00783464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  <w:r w:rsidR="00DD62CF" w:rsidRPr="00DD62CF">
        <w:rPr>
          <w:rFonts w:ascii="Times New Roman" w:hAnsi="Times New Roman" w:cs="Times New Roman"/>
          <w:sz w:val="28"/>
          <w:szCs w:val="28"/>
        </w:rPr>
        <w:t>»</w:t>
      </w:r>
    </w:p>
    <w:p w:rsidR="00DD62CF" w:rsidRPr="00DD62CF" w:rsidRDefault="006F2FA0" w:rsidP="00DD6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2FA0">
        <w:rPr>
          <w:rFonts w:ascii="Times New Roman" w:hAnsi="Times New Roman" w:cs="Times New Roman"/>
          <w:sz w:val="28"/>
          <w:szCs w:val="28"/>
        </w:rPr>
        <w:t>.</w:t>
      </w:r>
      <w:r w:rsidR="00DD62CF" w:rsidRPr="00DD62CF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1. Руководитель структурного подразделения учреждения образования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нее приказом директора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учреждения.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2. На должность руководителя структурного подразделения назначается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лицо, имеющее высшее профессиональное образование и стаж работы не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менее 5 лет на педагогических или руководящих должностях в учреждениях,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организациях, на предприятиях, соответствующих профилю работы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учреждения образования.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Е Руководитель структурного подразделения учреждения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образования должен знать: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3.1. Конституцию Российской Федерации.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3.2. Законы РФ, постановления и решения Правительства РФ и органов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управления образованием по вопросам образования и воспитания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обучающихся (воспитанников).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lastRenderedPageBreak/>
        <w:t>3.3. Конвенцию о правах ребенка.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3.4. Педагогику, педагогическую психологию, достижения современной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психолого-педагогической науки и практики.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3.5. Основы физиологии, гигиены.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3.6. Теорию и методы управления образовательными системами.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3.7. Основы экологии, экономики, права, социологии.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3.8. Организацию финансово-хозяйственной деятельности учреждения.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3.9. Административное, трудовое и хозяйственное законодательство.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3.10. Правила и нормы охраны труда, техники безопасности и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противопожарной защиты.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4. Руководитель структурного подразделения учреждения образования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подчиняется непосредственно директору учреждения.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5. На время отсутствия руководителя структурного подразделения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учреждения образования (командировка, отпуск, болезнь, пр.) его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обязанности исполняет лицо, назначенное приказом директора учреждения.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Данное лицо, приобретает соответствующие права и несет ответственность за</w:t>
      </w:r>
    </w:p>
    <w:p w:rsidR="00DD62CF" w:rsidRPr="00DD62CF" w:rsidRDefault="00DD62CF" w:rsidP="00DD62CF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качественное и своевременное исполнение возложенных на него</w:t>
      </w:r>
    </w:p>
    <w:p w:rsidR="00DD62CF" w:rsidRPr="006F2FA0" w:rsidRDefault="00DD62CF" w:rsidP="006F2FA0">
      <w:pPr>
        <w:rPr>
          <w:rFonts w:ascii="Times New Roman" w:hAnsi="Times New Roman" w:cs="Times New Roman"/>
          <w:sz w:val="28"/>
          <w:szCs w:val="28"/>
        </w:rPr>
      </w:pPr>
      <w:r w:rsidRPr="00DD62C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II. Должностные обязанности</w:t>
      </w:r>
    </w:p>
    <w:p w:rsidR="0068104C" w:rsidRPr="00DD62CF" w:rsidRDefault="0068104C" w:rsidP="0067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D62CF"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 учреждения образования: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1. Руководит деятельностью структурного подразделения учреждения образования.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2. Организует образовательный процесс и внеурочную деятельность обучающихся в «Точке роста».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3. Обеспечивает выполнение учебных планов, общеобразовательных и программ дополнительного образования.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4. Принимает меры по методическому обеспечению учебно-</w:t>
      </w:r>
      <w:proofErr w:type="gramStart"/>
      <w:r w:rsidRPr="00DD62CF">
        <w:rPr>
          <w:rFonts w:ascii="Times New Roman" w:eastAsia="Times New Roman" w:hAnsi="Times New Roman" w:cs="Times New Roman"/>
          <w:sz w:val="28"/>
          <w:szCs w:val="28"/>
        </w:rPr>
        <w:t>воспитательного  процесса</w:t>
      </w:r>
      <w:proofErr w:type="gramEnd"/>
      <w:r w:rsidRPr="00DD6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lastRenderedPageBreak/>
        <w:t>6. Обеспечивает комплектование Центра обучающимися (воспитанниками).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7. Создает необходимые социально-бытовые условия обучающимся (воспитанникам) и работникам учреждения.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8. Принимает меры по сохранению контингента обучающихся (воспитанников).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9. Вносит предложения руководству учреждения по подбору и расстановке кадров.</w:t>
      </w:r>
      <w:r w:rsidRPr="00DD62C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III. Права</w:t>
      </w:r>
    </w:p>
    <w:p w:rsidR="0068104C" w:rsidRPr="00DD62CF" w:rsidRDefault="0068104C" w:rsidP="0067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D62CF"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 учреждения образования </w:t>
      </w:r>
      <w:r w:rsidRPr="00DD62CF">
        <w:rPr>
          <w:rFonts w:ascii="Times New Roman" w:eastAsia="Times New Roman" w:hAnsi="Times New Roman" w:cs="Times New Roman"/>
          <w:b/>
          <w:bCs/>
          <w:sz w:val="28"/>
          <w:szCs w:val="28"/>
        </w:rPr>
        <w:t>вправе: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1. Знакомиться с проектами решений руководства учреждения, касающихся деятельности подразделения.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2. Участвовать в обсуждении вопросов, касающихся исполняемых им должностных обязанностей.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4. Осуществлять взаимодействие с сотрудниками всей организации.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5. 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6. Подписывать и визировать документы в пределах своей компетенции.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IV. Ответственность</w:t>
      </w:r>
    </w:p>
    <w:p w:rsidR="0068104C" w:rsidRPr="00DD62CF" w:rsidRDefault="0068104C" w:rsidP="0067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 учреждения образования </w:t>
      </w:r>
      <w:r w:rsidRPr="00DD62CF">
        <w:rPr>
          <w:rFonts w:ascii="Times New Roman" w:eastAsia="Times New Roman" w:hAnsi="Times New Roman" w:cs="Times New Roman"/>
          <w:b/>
          <w:bCs/>
          <w:sz w:val="28"/>
          <w:szCs w:val="28"/>
        </w:rPr>
        <w:t>несет ответственность: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1. За ненадлежащее исполнение или неисполнение своих должностных обязанностей, предусмотренных наст</w:t>
      </w:r>
      <w:r w:rsidR="00EE2F89" w:rsidRPr="00DD62CF">
        <w:rPr>
          <w:rFonts w:ascii="Times New Roman" w:eastAsia="Times New Roman" w:hAnsi="Times New Roman" w:cs="Times New Roman"/>
          <w:sz w:val="28"/>
          <w:szCs w:val="28"/>
        </w:rPr>
        <w:t xml:space="preserve">оящей должностной инструкцией, </w:t>
      </w:r>
      <w:r w:rsidRPr="00DD62CF">
        <w:rPr>
          <w:rFonts w:ascii="Times New Roman" w:eastAsia="Times New Roman" w:hAnsi="Times New Roman" w:cs="Times New Roman"/>
          <w:sz w:val="28"/>
          <w:szCs w:val="28"/>
        </w:rPr>
        <w:t>в пределах, определенных действующим трудовым законодательством Российской Федерации.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2.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68104C" w:rsidRPr="00DD62CF" w:rsidRDefault="0068104C" w:rsidP="0067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5. Заключительные положения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  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lastRenderedPageBreak/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68104C" w:rsidRPr="00DD62CF" w:rsidRDefault="0068104C" w:rsidP="00670FE2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04C" w:rsidRPr="00DD62CF" w:rsidRDefault="0068104C" w:rsidP="00EE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С Должностной инструкцией ознакомился ___________________________________.</w:t>
      </w:r>
      <w:r w:rsidRPr="00DD6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8104C" w:rsidRPr="00DD62CF" w:rsidRDefault="0068104C" w:rsidP="00EE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"___" ________________ 20 __ года.</w:t>
      </w:r>
      <w:r w:rsidRPr="00DD6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</w:p>
    <w:p w:rsidR="0068104C" w:rsidRPr="00DD62CF" w:rsidRDefault="0068104C" w:rsidP="00EE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Экземпляр данной должностной инструкции получил __________________________.</w:t>
      </w:r>
      <w:r w:rsidRPr="00DD6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8104C" w:rsidRPr="00DD62CF" w:rsidRDefault="0068104C" w:rsidP="00EE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CF">
        <w:rPr>
          <w:rFonts w:ascii="Times New Roman" w:eastAsia="Times New Roman" w:hAnsi="Times New Roman" w:cs="Times New Roman"/>
          <w:sz w:val="28"/>
          <w:szCs w:val="28"/>
        </w:rPr>
        <w:t>"___" ________________ 20 __ года.</w:t>
      </w:r>
    </w:p>
    <w:p w:rsidR="00D30933" w:rsidRPr="00DD62CF" w:rsidRDefault="00D30933" w:rsidP="00670F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933" w:rsidRPr="00DD62CF" w:rsidSect="00B76A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C"/>
    <w:rsid w:val="000B288B"/>
    <w:rsid w:val="00221264"/>
    <w:rsid w:val="0059508A"/>
    <w:rsid w:val="00670FE2"/>
    <w:rsid w:val="0068104C"/>
    <w:rsid w:val="006F2FA0"/>
    <w:rsid w:val="00783464"/>
    <w:rsid w:val="009715AB"/>
    <w:rsid w:val="00AA50E8"/>
    <w:rsid w:val="00B76A45"/>
    <w:rsid w:val="00D30933"/>
    <w:rsid w:val="00DD62CF"/>
    <w:rsid w:val="00E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C201-8A0C-45B3-A954-353F4933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E8"/>
  </w:style>
  <w:style w:type="paragraph" w:styleId="4">
    <w:name w:val="heading 4"/>
    <w:basedOn w:val="a"/>
    <w:link w:val="40"/>
    <w:uiPriority w:val="9"/>
    <w:qFormat/>
    <w:rsid w:val="006810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10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uiPriority w:val="1"/>
    <w:qFormat/>
    <w:rsid w:val="0068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04C"/>
    <w:rPr>
      <w:b/>
      <w:bCs/>
    </w:rPr>
  </w:style>
  <w:style w:type="paragraph" w:customStyle="1" w:styleId="a5">
    <w:name w:val="a"/>
    <w:basedOn w:val="a"/>
    <w:rsid w:val="0068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8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0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D62CF"/>
    <w:pPr>
      <w:spacing w:after="0" w:line="240" w:lineRule="auto"/>
    </w:pPr>
    <w:rPr>
      <w:rFonts w:ascii="Arial" w:eastAsia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8</cp:revision>
  <dcterms:created xsi:type="dcterms:W3CDTF">2022-05-27T01:20:00Z</dcterms:created>
  <dcterms:modified xsi:type="dcterms:W3CDTF">2023-04-04T06:18:00Z</dcterms:modified>
</cp:coreProperties>
</file>